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0D" w:rsidRDefault="009B630D">
      <w:pPr>
        <w:spacing w:line="620" w:lineRule="exact"/>
        <w:jc w:val="center"/>
        <w:rPr>
          <w:rFonts w:eastAsia="方正小标宋_GBK" w:hAnsi="方正小标宋_GBK"/>
          <w:sz w:val="44"/>
          <w:szCs w:val="44"/>
        </w:rPr>
      </w:pPr>
    </w:p>
    <w:p w:rsidR="009B630D" w:rsidRPr="00605CED" w:rsidRDefault="00605CED">
      <w:pPr>
        <w:spacing w:line="62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605CED">
        <w:rPr>
          <w:rFonts w:ascii="方正小标宋简体" w:eastAsia="方正小标宋简体" w:hAnsi="方正小标宋_GBK" w:hint="eastAsia"/>
          <w:sz w:val="44"/>
          <w:szCs w:val="44"/>
        </w:rPr>
        <w:t>江苏省机关事业单位工勤技能岗位</w:t>
      </w:r>
    </w:p>
    <w:p w:rsidR="009B630D" w:rsidRPr="00605CED" w:rsidRDefault="00605CED">
      <w:pPr>
        <w:spacing w:line="62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605CED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高级技师、技师量化</w:t>
      </w:r>
      <w:r w:rsidRPr="00605CED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考评明细表</w:t>
      </w:r>
    </w:p>
    <w:p w:rsidR="009B630D" w:rsidRDefault="009B630D"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6422"/>
        <w:gridCol w:w="1076"/>
      </w:tblGrid>
      <w:tr w:rsidR="009B630D" w:rsidRPr="00605CED">
        <w:trPr>
          <w:trHeight w:hRule="exact" w:val="567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bookmarkStart w:id="0" w:name="_GoBack"/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记分</w:t>
            </w: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最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 </w:t>
            </w: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高</w:t>
            </w:r>
          </w:p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proofErr w:type="gramStart"/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累计分</w:t>
            </w:r>
            <w:proofErr w:type="gramEnd"/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日常表现</w:t>
            </w:r>
          </w:p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（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满分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15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分）</w:t>
            </w:r>
          </w:p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spacing w:val="-6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spacing w:val="-6"/>
                <w:kern w:val="0"/>
                <w:szCs w:val="21"/>
              </w:rPr>
              <w:t>年度考核等次为“优秀”的，一次记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spacing w:val="-6"/>
                <w:kern w:val="0"/>
                <w:szCs w:val="21"/>
              </w:rPr>
              <w:t>2</w:t>
            </w:r>
            <w:r w:rsidRPr="00605CED">
              <w:rPr>
                <w:rFonts w:asciiTheme="minorEastAsia" w:hAnsiTheme="minorEastAsia" w:cs="方正仿宋_GBK" w:hint="eastAsia"/>
                <w:color w:val="000000"/>
                <w:spacing w:val="-6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kern w:val="0"/>
                <w:szCs w:val="21"/>
              </w:rPr>
              <w:t>10</w:t>
            </w: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spacing w:val="-6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spacing w:val="-6"/>
                <w:kern w:val="0"/>
                <w:szCs w:val="21"/>
              </w:rPr>
              <w:t>年度考核被通报表扬的，一次记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spacing w:val="-6"/>
                <w:kern w:val="0"/>
                <w:szCs w:val="21"/>
              </w:rPr>
              <w:t>1</w:t>
            </w:r>
            <w:r w:rsidRPr="00605CED">
              <w:rPr>
                <w:rFonts w:asciiTheme="minorEastAsia" w:hAnsiTheme="minorEastAsia" w:cs="方正仿宋_GBK" w:hint="eastAsia"/>
                <w:color w:val="000000"/>
                <w:spacing w:val="-6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spacing w:val="-6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被用人单位党委（党组）或其上级党委（党组）评为优秀共产党员的，一次记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1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spacing w:val="-6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被县、市（区）及上级党委政府评为先进工作者、先进个人之一的，一次记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2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spacing w:val="-6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取得与申报工种相关的国家专利证书，一次记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2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kern w:val="0"/>
                <w:szCs w:val="21"/>
              </w:rPr>
              <w:t>5</w:t>
            </w: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获得与申报工种相关的省级以上科技进步奖，一次记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5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技能类荣誉</w:t>
            </w:r>
          </w:p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（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满分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分</w:t>
            </w: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）</w:t>
            </w:r>
          </w:p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获得省级以上技术能手称号、五一劳动奖章称号、劳动模范称号之一的，一次记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3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kern w:val="0"/>
                <w:szCs w:val="21"/>
              </w:rPr>
              <w:t>5</w:t>
            </w: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设区市授予技术能手称号的，一次记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2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</w:p>
        </w:tc>
      </w:tr>
      <w:tr w:rsidR="009B630D" w:rsidRPr="00605CED">
        <w:trPr>
          <w:trHeight w:hRule="exact" w:val="567"/>
          <w:jc w:val="center"/>
        </w:trPr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县、市（区）授予技术能手称号的，一次记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1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9B630D" w:rsidRPr="00605CED" w:rsidRDefault="009B630D">
            <w:pPr>
              <w:widowControl/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</w:p>
        </w:tc>
      </w:tr>
      <w:tr w:rsidR="009B630D" w:rsidRPr="00605CED">
        <w:trPr>
          <w:trHeight w:hRule="exact" w:val="1251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继续教育评价</w:t>
            </w:r>
          </w:p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（满分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每一年度参加继续教育培训</w:t>
            </w:r>
            <w:proofErr w:type="gramStart"/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且考核</w:t>
            </w:r>
            <w:proofErr w:type="gramEnd"/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合格记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2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分，连续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5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年参加继续教育培训</w:t>
            </w:r>
            <w:proofErr w:type="gramStart"/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且考核</w:t>
            </w:r>
            <w:proofErr w:type="gramEnd"/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合格记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10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76" w:type="dxa"/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 w:cs="方正仿宋_GBK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kern w:val="0"/>
                <w:szCs w:val="21"/>
              </w:rPr>
              <w:t>10</w:t>
            </w:r>
          </w:p>
        </w:tc>
      </w:tr>
      <w:tr w:rsidR="009B630D" w:rsidRPr="00605CED">
        <w:trPr>
          <w:trHeight w:hRule="exact" w:val="1318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备</w:t>
            </w:r>
            <w:r w:rsidRPr="00605CE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  </w:t>
            </w:r>
            <w:r w:rsidRPr="00605CED">
              <w:rPr>
                <w:rFonts w:asciiTheme="minorEastAsia" w:hAnsiTheme="minor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498" w:type="dxa"/>
            <w:gridSpan w:val="2"/>
            <w:tcMar>
              <w:left w:w="28" w:type="dxa"/>
              <w:right w:w="28" w:type="dxa"/>
            </w:tcMar>
            <w:vAlign w:val="center"/>
          </w:tcPr>
          <w:p w:rsidR="009B630D" w:rsidRPr="00605CED" w:rsidRDefault="00605CED">
            <w:pPr>
              <w:widowControl/>
              <w:spacing w:line="220" w:lineRule="exact"/>
              <w:ind w:firstLineChars="100" w:firstLine="210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1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、同</w:t>
            </w:r>
            <w:proofErr w:type="gramStart"/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年度因同一事项获得多项计分的，按最高分项计分，不重复计分。</w:t>
            </w:r>
          </w:p>
          <w:p w:rsidR="009B630D" w:rsidRPr="00605CED" w:rsidRDefault="00605CED">
            <w:pPr>
              <w:widowControl/>
              <w:spacing w:line="220" w:lineRule="exact"/>
              <w:ind w:firstLineChars="100" w:firstLine="210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2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、申报高级技师考评人员，从取得技师资格时间起算；申报技师考评人员，从取得高级工资格时间起算。</w:t>
            </w:r>
          </w:p>
          <w:p w:rsidR="009B630D" w:rsidRPr="00605CED" w:rsidRDefault="00605CED">
            <w:pPr>
              <w:widowControl/>
              <w:spacing w:line="220" w:lineRule="exact"/>
              <w:ind w:firstLineChars="100" w:firstLine="210"/>
              <w:rPr>
                <w:rFonts w:asciiTheme="minorEastAsia" w:hAnsiTheme="minorEastAsia" w:cs="方正仿宋_GBK"/>
                <w:color w:val="000000"/>
                <w:kern w:val="0"/>
                <w:szCs w:val="21"/>
              </w:rPr>
            </w:pP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3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、继续教育评价起算时间为申报前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5</w:t>
            </w:r>
            <w:r w:rsidRPr="00605CED">
              <w:rPr>
                <w:rFonts w:asciiTheme="minorEastAsia" w:hAnsiTheme="minorEastAsia" w:cs="方正仿宋_GBK" w:hint="eastAsia"/>
                <w:color w:val="000000"/>
                <w:kern w:val="0"/>
                <w:szCs w:val="21"/>
              </w:rPr>
              <w:t>年以来学习情况。</w:t>
            </w:r>
          </w:p>
        </w:tc>
      </w:tr>
      <w:bookmarkEnd w:id="0"/>
    </w:tbl>
    <w:p w:rsidR="009B630D" w:rsidRPr="00605CED" w:rsidRDefault="009B630D">
      <w:pPr>
        <w:rPr>
          <w:rFonts w:asciiTheme="minorEastAsia" w:hAnsiTheme="minorEastAsia"/>
        </w:rPr>
      </w:pPr>
    </w:p>
    <w:sectPr w:rsidR="009B630D" w:rsidRPr="00605CE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CE"/>
    <w:rsid w:val="000752A9"/>
    <w:rsid w:val="00097832"/>
    <w:rsid w:val="002C2A2F"/>
    <w:rsid w:val="00316A2F"/>
    <w:rsid w:val="00442C00"/>
    <w:rsid w:val="004A4723"/>
    <w:rsid w:val="005F7195"/>
    <w:rsid w:val="00605CED"/>
    <w:rsid w:val="006753E1"/>
    <w:rsid w:val="00692EC2"/>
    <w:rsid w:val="007546CD"/>
    <w:rsid w:val="00800634"/>
    <w:rsid w:val="008C1E8B"/>
    <w:rsid w:val="009746CB"/>
    <w:rsid w:val="009B630D"/>
    <w:rsid w:val="00B05993"/>
    <w:rsid w:val="00CD67C5"/>
    <w:rsid w:val="00CE7FBB"/>
    <w:rsid w:val="00DB503D"/>
    <w:rsid w:val="00DD7F4A"/>
    <w:rsid w:val="00E14EB1"/>
    <w:rsid w:val="00E576CE"/>
    <w:rsid w:val="00E82AB0"/>
    <w:rsid w:val="00EA7D2E"/>
    <w:rsid w:val="00EB015B"/>
    <w:rsid w:val="00EE6735"/>
    <w:rsid w:val="00F2296D"/>
    <w:rsid w:val="059621FC"/>
    <w:rsid w:val="0C9363C9"/>
    <w:rsid w:val="0F2471C3"/>
    <w:rsid w:val="12EE281F"/>
    <w:rsid w:val="132E0DC4"/>
    <w:rsid w:val="14137DEF"/>
    <w:rsid w:val="14F93797"/>
    <w:rsid w:val="164756E1"/>
    <w:rsid w:val="17785D10"/>
    <w:rsid w:val="19185F55"/>
    <w:rsid w:val="19A00D39"/>
    <w:rsid w:val="1A9F023C"/>
    <w:rsid w:val="1ACE63D1"/>
    <w:rsid w:val="1CDF0421"/>
    <w:rsid w:val="232204FD"/>
    <w:rsid w:val="252F3F10"/>
    <w:rsid w:val="26712A32"/>
    <w:rsid w:val="27496A5A"/>
    <w:rsid w:val="2B6F6A77"/>
    <w:rsid w:val="2B844FB6"/>
    <w:rsid w:val="2EF83D69"/>
    <w:rsid w:val="39570E5B"/>
    <w:rsid w:val="3A9F67CB"/>
    <w:rsid w:val="3CAA6129"/>
    <w:rsid w:val="3CDE0901"/>
    <w:rsid w:val="41207615"/>
    <w:rsid w:val="436E3978"/>
    <w:rsid w:val="44224F14"/>
    <w:rsid w:val="44AD4A09"/>
    <w:rsid w:val="457B0D80"/>
    <w:rsid w:val="486F26F2"/>
    <w:rsid w:val="4DD63298"/>
    <w:rsid w:val="4ECA68D4"/>
    <w:rsid w:val="519C4558"/>
    <w:rsid w:val="57DC5586"/>
    <w:rsid w:val="5B155DE7"/>
    <w:rsid w:val="5C45369E"/>
    <w:rsid w:val="604279CA"/>
    <w:rsid w:val="60482390"/>
    <w:rsid w:val="657B73D7"/>
    <w:rsid w:val="65D3619D"/>
    <w:rsid w:val="677376B1"/>
    <w:rsid w:val="679C725D"/>
    <w:rsid w:val="69685983"/>
    <w:rsid w:val="6CCD7863"/>
    <w:rsid w:val="70336ABC"/>
    <w:rsid w:val="717F3A4D"/>
    <w:rsid w:val="723B5747"/>
    <w:rsid w:val="77834DD5"/>
    <w:rsid w:val="77D221D2"/>
    <w:rsid w:val="79797468"/>
    <w:rsid w:val="7A5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USER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陈德如</cp:lastModifiedBy>
  <cp:revision>3</cp:revision>
  <dcterms:created xsi:type="dcterms:W3CDTF">2022-04-11T02:42:00Z</dcterms:created>
  <dcterms:modified xsi:type="dcterms:W3CDTF">2022-04-11T08:32:00Z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030378BCCD0044D9BF905E0032AE2BAD</vt:lpwstr>
  </property>
</Properties>
</file>